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55B7F" w14:textId="08BFED22" w:rsidR="00B3195D" w:rsidRDefault="00B3195D" w:rsidP="007F1DDF">
      <w:r w:rsidRPr="00B3195D">
        <w:t>6 июля отмечается Всемирный день зоонозных заболеваний, призванный повысить осведомленность о болезнях, передающихся от животных к человеку. Этот день, установленный в память о Луи Пастере, успешно применившем первую вакцину против бешенства в 1885 году, служит важным напоминанием о хрупкости нашего здоровья и необходимости бдительности в отношении зоонозных инфекций.</w:t>
      </w:r>
    </w:p>
    <w:p w14:paraId="1185043A" w14:textId="7EA47B91" w:rsidR="007F1DDF" w:rsidRPr="00B3195D" w:rsidRDefault="007F1DDF" w:rsidP="00B3195D">
      <w:pPr>
        <w:jc w:val="center"/>
        <w:rPr>
          <w:b/>
          <w:bCs/>
        </w:rPr>
      </w:pPr>
      <w:r w:rsidRPr="00B3195D">
        <w:rPr>
          <w:b/>
          <w:bCs/>
        </w:rPr>
        <w:t>Зоонозы — это заболевания, передающиеся от животных человеку.</w:t>
      </w:r>
    </w:p>
    <w:p w14:paraId="324A41C4" w14:textId="77777777" w:rsidR="00B741CB" w:rsidRDefault="007F1DDF" w:rsidP="00B741CB">
      <w:r w:rsidRPr="007F1DDF">
        <w:t>В настоящее время известно более 200 видов зоонозов.</w:t>
      </w:r>
    </w:p>
    <w:p w14:paraId="439ED106" w14:textId="2CB4E1E1" w:rsidR="00B741CB" w:rsidRDefault="00B741CB" w:rsidP="00B741CB">
      <w:r w:rsidRPr="007F1DDF">
        <w:t>Возбудителями зоонозов могут быть бактерии, вирусы, микроскопические грибы, простейшие, гельминты.</w:t>
      </w:r>
    </w:p>
    <w:p w14:paraId="6D97907B" w14:textId="77777777" w:rsidR="003D3C02" w:rsidRDefault="003D3C02" w:rsidP="003D3C02">
      <w:r w:rsidRPr="007F1DDF">
        <w:t>С учетом тесных связей человека с сельскохозяйственными, домашними и обитающими в природной среде животными, зоонозы представляют собой серьезную медицинскую проблему, актуальную абсолютно для всех стран мира.</w:t>
      </w:r>
    </w:p>
    <w:p w14:paraId="36FFD673" w14:textId="3EC5B1E4" w:rsidR="007F1DDF" w:rsidRPr="007F1DDF" w:rsidRDefault="007F1DDF" w:rsidP="007F1DDF"/>
    <w:p w14:paraId="744EE373" w14:textId="77777777" w:rsidR="00B741CB" w:rsidRDefault="007F1DDF" w:rsidP="00B741CB">
      <w:r w:rsidRPr="007F1DDF">
        <w:t>Зоонозы составляют значительную долю из всех недавно выявленных и многих существующих инфекционных болезней. Некоторые болезни, такие как ВИЧ-инфекция, начинаются как зооноз, но позднее штаммы мутируют и поражают только людей. Другие зоонозы могут вызывать периодические вспышки болезней, таких как болезнь, вызванная вирусом Эбола, и сальмонеллез. Другие же, такие как новый коронавирус, вызывающий COVID-19, потенциально могут приводить к глобальным пандемиям.</w:t>
      </w:r>
      <w:r w:rsidR="00B741CB" w:rsidRPr="00B741CB">
        <w:t xml:space="preserve"> </w:t>
      </w:r>
    </w:p>
    <w:p w14:paraId="1103BD19" w14:textId="49F133F8" w:rsidR="007F1DDF" w:rsidRPr="007F1DDF" w:rsidRDefault="007F1DDF" w:rsidP="007F1DDF"/>
    <w:p w14:paraId="3104F7A1" w14:textId="77777777" w:rsidR="007F1DDF" w:rsidRPr="007F1DDF" w:rsidRDefault="007F1DDF" w:rsidP="007F1DDF">
      <w:r w:rsidRPr="007F1DDF">
        <w:t>Источниками зоонозов являются больные животные:</w:t>
      </w:r>
    </w:p>
    <w:p w14:paraId="269CB986" w14:textId="77777777" w:rsidR="007F1DDF" w:rsidRPr="007F1DDF" w:rsidRDefault="007F1DDF" w:rsidP="007F1DDF">
      <w:pPr>
        <w:numPr>
          <w:ilvl w:val="0"/>
          <w:numId w:val="1"/>
        </w:numPr>
      </w:pPr>
      <w:r w:rsidRPr="007F1DDF">
        <w:t>крупный рогатый скот, козы, овцы - бруцеллеза, ящура, лихорадки Ку, лептоспироза, сибирской язвы, гельминтозов и др.;</w:t>
      </w:r>
    </w:p>
    <w:p w14:paraId="658621F1" w14:textId="77777777" w:rsidR="007F1DDF" w:rsidRPr="007F1DDF" w:rsidRDefault="007F1DDF" w:rsidP="007F1DDF">
      <w:pPr>
        <w:numPr>
          <w:ilvl w:val="0"/>
          <w:numId w:val="1"/>
        </w:numPr>
      </w:pPr>
      <w:r w:rsidRPr="007F1DDF">
        <w:t>свиньи - бруцеллеза, лептоспироза, сальмонеллеза, туберкулеза, трихинеллеза, гельминтозов и др.;</w:t>
      </w:r>
    </w:p>
    <w:p w14:paraId="65D119B4" w14:textId="77777777" w:rsidR="007F1DDF" w:rsidRPr="007F1DDF" w:rsidRDefault="007F1DDF" w:rsidP="007F1DDF">
      <w:pPr>
        <w:numPr>
          <w:ilvl w:val="0"/>
          <w:numId w:val="1"/>
        </w:numPr>
      </w:pPr>
      <w:r w:rsidRPr="007F1DDF">
        <w:t>собаки и кошки - бешенства, лептоспироза, лейшманиоза и др.;</w:t>
      </w:r>
    </w:p>
    <w:p w14:paraId="21D3F199" w14:textId="77777777" w:rsidR="007F1DDF" w:rsidRPr="007F1DDF" w:rsidRDefault="007F1DDF" w:rsidP="007F1DDF">
      <w:pPr>
        <w:numPr>
          <w:ilvl w:val="0"/>
          <w:numId w:val="1"/>
        </w:numPr>
      </w:pPr>
      <w:r w:rsidRPr="007F1DDF">
        <w:t>мыши, крысы, хомяки, зайцы - чумы, туляремии, риккетсиозов, геморрагической лихорадки с почечным синдромом и других заболеваний;</w:t>
      </w:r>
    </w:p>
    <w:p w14:paraId="5AE840F0" w14:textId="77777777" w:rsidR="007F1DDF" w:rsidRPr="007F1DDF" w:rsidRDefault="007F1DDF" w:rsidP="007F1DDF">
      <w:pPr>
        <w:numPr>
          <w:ilvl w:val="0"/>
          <w:numId w:val="1"/>
        </w:numPr>
      </w:pPr>
      <w:r w:rsidRPr="007F1DDF">
        <w:t>птицы - сальмонеллеза, орнитозов и др.</w:t>
      </w:r>
    </w:p>
    <w:p w14:paraId="4FA8549D" w14:textId="77777777" w:rsidR="007F1DDF" w:rsidRPr="007F1DDF" w:rsidRDefault="007F1DDF" w:rsidP="007F1DDF">
      <w:r w:rsidRPr="007F1DDF">
        <w:t>Заражение человека зоонозами происходит в следующих случаях:</w:t>
      </w:r>
    </w:p>
    <w:p w14:paraId="07C2F48A" w14:textId="77777777" w:rsidR="007F1DDF" w:rsidRPr="007F1DDF" w:rsidRDefault="007F1DDF" w:rsidP="007F1DDF">
      <w:pPr>
        <w:numPr>
          <w:ilvl w:val="0"/>
          <w:numId w:val="2"/>
        </w:numPr>
      </w:pPr>
      <w:r w:rsidRPr="007F1DDF">
        <w:t>при непосредственном контакте с инфицированными животными или загрязненными ими предметами;</w:t>
      </w:r>
    </w:p>
    <w:p w14:paraId="5D2BFC04" w14:textId="77777777" w:rsidR="007F1DDF" w:rsidRPr="007F1DDF" w:rsidRDefault="007F1DDF" w:rsidP="007F1DDF">
      <w:pPr>
        <w:numPr>
          <w:ilvl w:val="0"/>
          <w:numId w:val="2"/>
        </w:numPr>
      </w:pPr>
      <w:r w:rsidRPr="007F1DDF">
        <w:t>при обработке туш, кож, шерсти, полученных от больных животных;</w:t>
      </w:r>
    </w:p>
    <w:p w14:paraId="7B7013E5" w14:textId="77777777" w:rsidR="007F1DDF" w:rsidRPr="007F1DDF" w:rsidRDefault="007F1DDF" w:rsidP="007F1DDF">
      <w:pPr>
        <w:numPr>
          <w:ilvl w:val="0"/>
          <w:numId w:val="2"/>
        </w:numPr>
      </w:pPr>
      <w:r w:rsidRPr="007F1DDF">
        <w:lastRenderedPageBreak/>
        <w:t>при употреблении продуктов питания, полученных от больных животных (мясо, субпродукты, молоко, рыба, икра, яйца);</w:t>
      </w:r>
    </w:p>
    <w:p w14:paraId="15B82E5B" w14:textId="77777777" w:rsidR="007F1DDF" w:rsidRPr="007F1DDF" w:rsidRDefault="007F1DDF" w:rsidP="007F1DDF">
      <w:pPr>
        <w:numPr>
          <w:ilvl w:val="0"/>
          <w:numId w:val="2"/>
        </w:numPr>
      </w:pPr>
      <w:r w:rsidRPr="007F1DDF">
        <w:t>при употреблении воды, загрязненной больными животными;</w:t>
      </w:r>
    </w:p>
    <w:p w14:paraId="55D71DC4" w14:textId="77777777" w:rsidR="007F1DDF" w:rsidRPr="007F1DDF" w:rsidRDefault="007F1DDF" w:rsidP="007F1DDF">
      <w:pPr>
        <w:numPr>
          <w:ilvl w:val="0"/>
          <w:numId w:val="2"/>
        </w:numPr>
      </w:pPr>
      <w:r w:rsidRPr="007F1DDF">
        <w:t>при укусах кровососущих насекомых и членистоногих (клещи, комары, блохи).</w:t>
      </w:r>
    </w:p>
    <w:p w14:paraId="389DD7B2" w14:textId="0992C7C7" w:rsidR="007F1DDF" w:rsidRPr="007F1DDF" w:rsidRDefault="007F1DDF" w:rsidP="007F1DDF"/>
    <w:p w14:paraId="1A68AC4C" w14:textId="65C9CB8D" w:rsidR="007F1DDF" w:rsidRPr="007F1DDF" w:rsidRDefault="007F1DDF" w:rsidP="007F1DDF">
      <w:r w:rsidRPr="007F1DDF">
        <w:t>Профилактические мероприятия, защищающие от зоонозов, зависят от конкретной инфекции.</w:t>
      </w:r>
      <w:r w:rsidR="00A31D8B">
        <w:t xml:space="preserve"> От некоторых инфекций есть специфическая защита в виде вакцин, например от Вирусного клещевого энцефалита.</w:t>
      </w:r>
      <w:r w:rsidRPr="007F1DDF">
        <w:t xml:space="preserve"> Однако есть общие рекомендации, которые снижают риск заражения зоонозными инфекциями:</w:t>
      </w:r>
    </w:p>
    <w:p w14:paraId="3CA690EA" w14:textId="77777777" w:rsidR="007F1DDF" w:rsidRPr="007F1DDF" w:rsidRDefault="007F1DDF" w:rsidP="007F1DDF">
      <w:pPr>
        <w:numPr>
          <w:ilvl w:val="0"/>
          <w:numId w:val="3"/>
        </w:numPr>
      </w:pPr>
      <w:r w:rsidRPr="007F1DDF">
        <w:t>не употребляйте в пищу сырые продукты животного происхождения (мясо, рыба, птица, яйца, молоко) и не дегустируйте их в процессе готовки;</w:t>
      </w:r>
    </w:p>
    <w:p w14:paraId="5D12286A" w14:textId="77777777" w:rsidR="007F1DDF" w:rsidRPr="007F1DDF" w:rsidRDefault="007F1DDF" w:rsidP="007F1DDF">
      <w:pPr>
        <w:numPr>
          <w:ilvl w:val="0"/>
          <w:numId w:val="3"/>
        </w:numPr>
      </w:pPr>
      <w:r w:rsidRPr="007F1DDF">
        <w:t>мойте овощи и фрукты перед употреблением,</w:t>
      </w:r>
    </w:p>
    <w:p w14:paraId="1CA54852" w14:textId="77777777" w:rsidR="007F1DDF" w:rsidRPr="007F1DDF" w:rsidRDefault="007F1DDF" w:rsidP="007F1DDF">
      <w:pPr>
        <w:numPr>
          <w:ilvl w:val="0"/>
          <w:numId w:val="3"/>
        </w:numPr>
      </w:pPr>
      <w:r w:rsidRPr="007F1DDF">
        <w:t>используйте защитную одежду (в том числе, маски или ватно-марлевые повязки, перчатки или рукавицы) при проведении сельскохозяйственных и животноводческих работ;</w:t>
      </w:r>
    </w:p>
    <w:p w14:paraId="0BD43527" w14:textId="77777777" w:rsidR="007F1DDF" w:rsidRPr="007F1DDF" w:rsidRDefault="007F1DDF" w:rsidP="007F1DDF">
      <w:pPr>
        <w:numPr>
          <w:ilvl w:val="0"/>
          <w:numId w:val="3"/>
        </w:numPr>
      </w:pPr>
      <w:r w:rsidRPr="007F1DDF">
        <w:t>находясь на природе, защищайте пищевые продукты и воду от загрязнения выделениями грызунов;</w:t>
      </w:r>
    </w:p>
    <w:p w14:paraId="6707D7F5" w14:textId="77777777" w:rsidR="007F1DDF" w:rsidRPr="007F1DDF" w:rsidRDefault="007F1DDF" w:rsidP="007F1DDF">
      <w:pPr>
        <w:numPr>
          <w:ilvl w:val="0"/>
          <w:numId w:val="3"/>
        </w:numPr>
      </w:pPr>
      <w:r w:rsidRPr="007F1DDF">
        <w:t>купайтесь только в предназначенных для этого водоемах;</w:t>
      </w:r>
    </w:p>
    <w:p w14:paraId="32F4B416" w14:textId="77777777" w:rsidR="007F1DDF" w:rsidRPr="007F1DDF" w:rsidRDefault="007F1DDF" w:rsidP="007F1DDF">
      <w:pPr>
        <w:numPr>
          <w:ilvl w:val="0"/>
          <w:numId w:val="3"/>
        </w:numPr>
      </w:pPr>
      <w:r w:rsidRPr="007F1DDF">
        <w:t>держите песочницы закрытыми, чтобы уличные животные не использовали их как туалет;</w:t>
      </w:r>
    </w:p>
    <w:p w14:paraId="70AD80E9" w14:textId="77777777" w:rsidR="007F1DDF" w:rsidRPr="007F1DDF" w:rsidRDefault="007F1DDF" w:rsidP="007F1DDF">
      <w:pPr>
        <w:numPr>
          <w:ilvl w:val="0"/>
          <w:numId w:val="3"/>
        </w:numPr>
      </w:pPr>
      <w:r w:rsidRPr="007F1DDF">
        <w:t>мойте руки после контакта с животными (даже домашними!), их едой или принадлежностями (клетки, миски с водой, игрушки, подстилки, поводки);</w:t>
      </w:r>
    </w:p>
    <w:p w14:paraId="4B377171" w14:textId="77777777" w:rsidR="007F1DDF" w:rsidRPr="007F1DDF" w:rsidRDefault="007F1DDF" w:rsidP="007F1DDF">
      <w:pPr>
        <w:numPr>
          <w:ilvl w:val="0"/>
          <w:numId w:val="3"/>
        </w:numPr>
      </w:pPr>
      <w:r w:rsidRPr="007F1DDF">
        <w:t>не целуйте животных, не допускайте их на кухню и в другие места готовки и приема пищи;</w:t>
      </w:r>
    </w:p>
    <w:p w14:paraId="2907CD33" w14:textId="77777777" w:rsidR="007F1DDF" w:rsidRPr="007F1DDF" w:rsidRDefault="007F1DDF" w:rsidP="007F1DDF">
      <w:pPr>
        <w:numPr>
          <w:ilvl w:val="0"/>
          <w:numId w:val="3"/>
        </w:numPr>
      </w:pPr>
      <w:r w:rsidRPr="007F1DDF">
        <w:t>следите за чистотой места обитания животных, мойте лапы домашним животным после возвращения с улицы;</w:t>
      </w:r>
    </w:p>
    <w:p w14:paraId="2B57EC81" w14:textId="77777777" w:rsidR="007F1DDF" w:rsidRPr="007F1DDF" w:rsidRDefault="007F1DDF" w:rsidP="007F1DDF">
      <w:pPr>
        <w:numPr>
          <w:ilvl w:val="0"/>
          <w:numId w:val="3"/>
        </w:numPr>
      </w:pPr>
      <w:r w:rsidRPr="007F1DDF">
        <w:t>ежедневно убирайте наполнитель кошачьего туалета;</w:t>
      </w:r>
    </w:p>
    <w:p w14:paraId="6718D592" w14:textId="77777777" w:rsidR="007F1DDF" w:rsidRPr="007F1DDF" w:rsidRDefault="007F1DDF" w:rsidP="007F1DDF">
      <w:pPr>
        <w:numPr>
          <w:ilvl w:val="0"/>
          <w:numId w:val="3"/>
        </w:numPr>
      </w:pPr>
      <w:r w:rsidRPr="007F1DDF">
        <w:t xml:space="preserve">не допускайте </w:t>
      </w:r>
      <w:proofErr w:type="spellStart"/>
      <w:r w:rsidRPr="007F1DDF">
        <w:t>самовыгула</w:t>
      </w:r>
      <w:proofErr w:type="spellEnd"/>
      <w:r w:rsidRPr="007F1DDF">
        <w:t xml:space="preserve"> домашних животных, убирайте экскременты животных во время прогулки;</w:t>
      </w:r>
    </w:p>
    <w:p w14:paraId="3EC63188" w14:textId="77777777" w:rsidR="007F1DDF" w:rsidRPr="007F1DDF" w:rsidRDefault="007F1DDF" w:rsidP="007F1DDF">
      <w:pPr>
        <w:numPr>
          <w:ilvl w:val="0"/>
          <w:numId w:val="3"/>
        </w:numPr>
      </w:pPr>
      <w:r w:rsidRPr="007F1DDF">
        <w:t xml:space="preserve">не подходите к диким и уличным животным, не кормите и не гладьте их; в случае укуса или </w:t>
      </w:r>
      <w:proofErr w:type="spellStart"/>
      <w:r w:rsidRPr="007F1DDF">
        <w:t>оцарапывания</w:t>
      </w:r>
      <w:proofErr w:type="spellEnd"/>
      <w:r w:rsidRPr="007F1DDF">
        <w:t xml:space="preserve"> животным, немедленно промойте рану водой с мылом и в кратчайшие сроки обратитесь за медицинской помощью;</w:t>
      </w:r>
    </w:p>
    <w:p w14:paraId="54671309" w14:textId="77777777" w:rsidR="007F1DDF" w:rsidRPr="007F1DDF" w:rsidRDefault="007F1DDF" w:rsidP="007F1DDF">
      <w:pPr>
        <w:numPr>
          <w:ilvl w:val="0"/>
          <w:numId w:val="3"/>
        </w:numPr>
      </w:pPr>
      <w:r w:rsidRPr="007F1DDF">
        <w:t>следите за здоровьем своих питомцев: регулярно посещайте ветеринара, делайте рекомендованные ветеринаром прививки, обрабатывайте животных от гельминтов, клещей, блох;</w:t>
      </w:r>
    </w:p>
    <w:p w14:paraId="115217F0" w14:textId="77777777" w:rsidR="007F1DDF" w:rsidRPr="007F1DDF" w:rsidRDefault="007F1DDF" w:rsidP="007F1DDF">
      <w:pPr>
        <w:numPr>
          <w:ilvl w:val="0"/>
          <w:numId w:val="3"/>
        </w:numPr>
      </w:pPr>
      <w:r w:rsidRPr="007F1DDF">
        <w:lastRenderedPageBreak/>
        <w:t>при прогулках на природе одевайтесь правильно - так, чтобы предотвратить нападение клеща и кровососущих насекомых: воротник, манжеты рукавов должны плотно прилегать к коже, верхнюю часть одежды нужно заправить в брюки, брюки – в сапоги или носки с плотной резинкой, на голову лучше надеть капюшон, если его нет – заправить волосы под косынку или шапку.</w:t>
      </w:r>
    </w:p>
    <w:sectPr w:rsidR="007F1DDF" w:rsidRPr="007F1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15C49"/>
    <w:multiLevelType w:val="multilevel"/>
    <w:tmpl w:val="5CE6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033479"/>
    <w:multiLevelType w:val="multilevel"/>
    <w:tmpl w:val="8D009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DC467F3"/>
    <w:multiLevelType w:val="multilevel"/>
    <w:tmpl w:val="5EA2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79664257">
    <w:abstractNumId w:val="0"/>
  </w:num>
  <w:num w:numId="2" w16cid:durableId="1202010666">
    <w:abstractNumId w:val="2"/>
  </w:num>
  <w:num w:numId="3" w16cid:durableId="1209028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DEA"/>
    <w:rsid w:val="00367C5A"/>
    <w:rsid w:val="003D3C02"/>
    <w:rsid w:val="007F1DDF"/>
    <w:rsid w:val="00A31D8B"/>
    <w:rsid w:val="00B3195D"/>
    <w:rsid w:val="00B741CB"/>
    <w:rsid w:val="00C21DEA"/>
    <w:rsid w:val="00C3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8F1E3"/>
  <w15:chartTrackingRefBased/>
  <w15:docId w15:val="{364C94A7-8916-4B0F-8DCB-C86114BE6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1D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1D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1D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1D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1D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1D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1D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1D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1D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1D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1D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1D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1D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1DE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1D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1D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1D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1D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1D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1D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1D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1D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1D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1D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1D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1DE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1D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1DE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21DEA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F1DDF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F1D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1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Голубева</dc:creator>
  <cp:keywords/>
  <dc:description/>
  <cp:lastModifiedBy>Наталья Голубева</cp:lastModifiedBy>
  <cp:revision>4</cp:revision>
  <dcterms:created xsi:type="dcterms:W3CDTF">2026-07-05T11:56:00Z</dcterms:created>
  <dcterms:modified xsi:type="dcterms:W3CDTF">2026-07-05T12:31:00Z</dcterms:modified>
</cp:coreProperties>
</file>